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510DA" w14:textId="6BFC85A2" w:rsidR="00776614" w:rsidRPr="00A95F20" w:rsidRDefault="00A95F20" w:rsidP="00A95F20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</w:t>
      </w:r>
      <w:r w:rsidR="001B294F">
        <w:rPr>
          <w:rFonts w:ascii="Times New Roman" w:eastAsia="Times New Roman" w:hAnsi="Times New Roman" w:cs="Times New Roman"/>
          <w:b/>
        </w:rPr>
        <w:t>ORMOVANÝ SÚHLAS V RÁMCI SYSTÉMU PORADENSTVA A PREVENCIE</w:t>
      </w:r>
    </w:p>
    <w:p w14:paraId="5744212F" w14:textId="77777777" w:rsidR="00776614" w:rsidRDefault="001B294F" w:rsidP="001B294F">
      <w:pPr>
        <w:pStyle w:val="Odsekzoznamu"/>
        <w:pBdr>
          <w:bottom w:val="single" w:sz="4" w:space="1" w:color="auto"/>
        </w:pBdr>
        <w:spacing w:line="276" w:lineRule="auto"/>
        <w:ind w:left="284"/>
        <w:jc w:val="center"/>
        <w:rPr>
          <w:rFonts w:eastAsia="Calibri"/>
          <w:bCs/>
          <w:sz w:val="22"/>
        </w:rPr>
      </w:pPr>
      <w:r>
        <w:rPr>
          <w:bCs/>
          <w:sz w:val="22"/>
        </w:rPr>
        <w:t xml:space="preserve">v zmysle </w:t>
      </w:r>
      <w:proofErr w:type="spellStart"/>
      <w:r>
        <w:rPr>
          <w:bCs/>
          <w:sz w:val="22"/>
        </w:rPr>
        <w:t>ust</w:t>
      </w:r>
      <w:proofErr w:type="spellEnd"/>
      <w:r>
        <w:rPr>
          <w:bCs/>
          <w:sz w:val="22"/>
        </w:rPr>
        <w:t>. § 2 písm. x) zákona č. 245/2008 Z. z.</w:t>
      </w:r>
      <w:r>
        <w:rPr>
          <w:bCs/>
          <w:sz w:val="22"/>
          <w:shd w:val="clear" w:color="auto" w:fill="FFFFFF"/>
        </w:rPr>
        <w:t xml:space="preserve"> o výchove a vzdelávaní (školský zákon) a o zmene a doplnení niektorých zákonov</w:t>
      </w:r>
    </w:p>
    <w:p w14:paraId="6BB9E56F" w14:textId="77777777" w:rsidR="00776614" w:rsidRDefault="00776614" w:rsidP="001B294F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14:paraId="0514208A" w14:textId="2E1D6AA7" w:rsidR="00776614" w:rsidRDefault="001B294F" w:rsidP="001B294F">
      <w:pPr>
        <w:spacing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Ja, dole podpísaný zákonný zástupca:</w:t>
      </w:r>
    </w:p>
    <w:p w14:paraId="2508D8F9" w14:textId="399150F9" w:rsidR="00776614" w:rsidRPr="00994CDE" w:rsidRDefault="001B294F" w:rsidP="001B294F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meno a priezvisko zákonného zástupcu č. 1: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</w:t>
      </w:r>
    </w:p>
    <w:p w14:paraId="2E8D3699" w14:textId="16DC452A" w:rsidR="00776614" w:rsidRPr="00994CDE" w:rsidRDefault="001B294F" w:rsidP="00994CDE">
      <w:pPr>
        <w:spacing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meno a priezvisko zákonného zástupcu č. 2: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</w:t>
      </w:r>
    </w:p>
    <w:p w14:paraId="7A7457C8" w14:textId="77777777" w:rsidR="00776614" w:rsidRDefault="001B294F" w:rsidP="001B294F">
      <w:pPr>
        <w:spacing w:after="5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DIEŤAŤA  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meno a priezvisko: .................................................................. </w:t>
      </w:r>
    </w:p>
    <w:p w14:paraId="5C588971" w14:textId="77777777" w:rsidR="00776614" w:rsidRDefault="00776614" w:rsidP="001B294F">
      <w:pPr>
        <w:spacing w:after="5" w:line="276" w:lineRule="auto"/>
        <w:ind w:left="-5" w:firstLine="289"/>
        <w:rPr>
          <w:rFonts w:ascii="Times New Roman" w:eastAsia="Times New Roman" w:hAnsi="Times New Roman" w:cs="Times New Roman"/>
          <w:color w:val="000000"/>
        </w:rPr>
      </w:pPr>
    </w:p>
    <w:p w14:paraId="797291CE" w14:textId="1B561488" w:rsidR="00776614" w:rsidRPr="00994CDE" w:rsidRDefault="001B294F" w:rsidP="00994CDE">
      <w:pPr>
        <w:spacing w:after="5" w:line="276" w:lineRule="auto"/>
        <w:ind w:left="-5" w:firstLine="28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>dátum narodenia:</w:t>
      </w:r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....................................................................</w:t>
      </w:r>
    </w:p>
    <w:p w14:paraId="3B5072B7" w14:textId="5ECD7958" w:rsidR="00776614" w:rsidRDefault="001B294F" w:rsidP="001B294F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týmto dávam/-e </w:t>
      </w:r>
      <w:r>
        <w:rPr>
          <w:rFonts w:ascii="Times New Roman" w:eastAsia="Times New Roman" w:hAnsi="Times New Roman" w:cs="Times New Roman"/>
          <w:b/>
          <w:bCs/>
          <w:i/>
          <w:iCs/>
        </w:rPr>
        <w:t>Centrum poradenstva a prevencie, Bakalárska 2, Prievidza, IČO: 42150299</w:t>
      </w:r>
      <w:r>
        <w:rPr>
          <w:rFonts w:ascii="Times New Roman" w:eastAsia="Times New Roman" w:hAnsi="Times New Roman" w:cs="Times New Roman"/>
        </w:rPr>
        <w:t xml:space="preserve"> dobrovoľný súhlas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Cs/>
        </w:rPr>
        <w:t>na poskytnutie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činnosti podpornej úrovne v rámci systému poradenstva prevencie.</w:t>
      </w:r>
    </w:p>
    <w:p w14:paraId="184D9918" w14:textId="77777777" w:rsidR="00776614" w:rsidRDefault="00776614" w:rsidP="001B294F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14:paraId="63EA4D26" w14:textId="06FEAD38" w:rsidR="00776614" w:rsidRDefault="001B294F" w:rsidP="001B294F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 ............................................., dňa .......................</w:t>
      </w:r>
    </w:p>
    <w:p w14:paraId="16305321" w14:textId="56EC1D4B" w:rsidR="00776614" w:rsidRDefault="001B294F" w:rsidP="001B294F">
      <w:pPr>
        <w:spacing w:line="276" w:lineRule="auto"/>
        <w:ind w:left="426" w:hanging="14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</w:t>
      </w:r>
      <w:r>
        <w:rPr>
          <w:rFonts w:ascii="Times New Roman" w:eastAsia="Times New Roman" w:hAnsi="Times New Roman" w:cs="Times New Roman"/>
        </w:rPr>
        <w:tab/>
        <w:t xml:space="preserve">   .............................................................</w:t>
      </w:r>
      <w:r>
        <w:rPr>
          <w:rFonts w:ascii="Times New Roman" w:eastAsia="Times New Roman" w:hAnsi="Times New Roman" w:cs="Times New Roman"/>
        </w:rPr>
        <w:tab/>
        <w:t xml:space="preserve">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  <w:b/>
          <w:bCs/>
          <w:color w:val="4D5156"/>
          <w:shd w:val="clear" w:color="auto" w:fill="FFFFFF"/>
        </w:rPr>
        <w:t>*</w:t>
      </w:r>
      <w:r w:rsidR="00561539">
        <w:rPr>
          <w:rFonts w:ascii="Times New Roman" w:eastAsia="Times New Roman" w:hAnsi="Times New Roman" w:cs="Times New Roman"/>
        </w:rPr>
        <w:t xml:space="preserve"> vlastnoručný podpis zákonných zástupcov</w:t>
      </w:r>
      <w:bookmarkStart w:id="0" w:name="_GoBack"/>
      <w:bookmarkEnd w:id="0"/>
    </w:p>
    <w:p w14:paraId="56F1CDD0" w14:textId="77777777" w:rsidR="00776614" w:rsidRDefault="001B294F" w:rsidP="001B294F">
      <w:pPr>
        <w:spacing w:before="12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4D5156"/>
          <w:shd w:val="clear" w:color="auto" w:fill="FFFFFF"/>
        </w:rPr>
        <w:t>*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(pred podpisom si starostlivo preštudujte informácie v prílohe č. 1 – viď ďalšia strana)</w:t>
      </w:r>
    </w:p>
    <w:p w14:paraId="3E5E6357" w14:textId="77777777" w:rsidR="00776614" w:rsidRPr="00994CDE" w:rsidRDefault="001B294F" w:rsidP="001B294F">
      <w:pPr>
        <w:spacing w:before="120" w:line="276" w:lineRule="auto"/>
        <w:ind w:hanging="284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</w:rPr>
        <w:tab/>
      </w:r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>Ochrana osobných údajov:</w:t>
      </w:r>
    </w:p>
    <w:p w14:paraId="54D932A5" w14:textId="6B56466E" w:rsidR="00776614" w:rsidRPr="00994CDE" w:rsidRDefault="001B294F" w:rsidP="001B294F">
      <w:pPr>
        <w:spacing w:line="276" w:lineRule="auto"/>
        <w:rPr>
          <w:rFonts w:eastAsia="Calibri"/>
          <w:i/>
          <w:sz w:val="18"/>
          <w:szCs w:val="18"/>
        </w:rPr>
      </w:pPr>
      <w:r w:rsidRPr="00994CDE">
        <w:rPr>
          <w:rFonts w:eastAsia="Calibri"/>
          <w:i/>
          <w:sz w:val="18"/>
          <w:szCs w:val="18"/>
        </w:rPr>
        <w:t xml:space="preserve">Informácie o spracúvaní osobných údajov prevádzkovateľom sú vám plne k dispozícii na webovom sídle </w:t>
      </w:r>
      <w:hyperlink r:id="rId8" w:history="1">
        <w:r w:rsidRPr="00994CDE">
          <w:rPr>
            <w:rStyle w:val="Hypertextovprepojenie"/>
            <w:rFonts w:eastAsia="Calibri"/>
            <w:i/>
            <w:sz w:val="18"/>
            <w:szCs w:val="18"/>
          </w:rPr>
          <w:t>www.osobnyudaj.sk/informovanie</w:t>
        </w:r>
      </w:hyperlink>
      <w:r w:rsidRPr="00994CDE">
        <w:rPr>
          <w:rFonts w:eastAsia="Calibri"/>
          <w:i/>
          <w:sz w:val="18"/>
          <w:szCs w:val="18"/>
        </w:rPr>
        <w:t>, ako aj vo fyzickej podobe v sídle a na všetkých kontaktných miestach prevádzkovateľa.</w:t>
      </w:r>
    </w:p>
    <w:p w14:paraId="2B78D4C9" w14:textId="77777777" w:rsidR="00776614" w:rsidRPr="00994CDE" w:rsidRDefault="001B294F" w:rsidP="001B294F">
      <w:pPr>
        <w:spacing w:before="120" w:line="276" w:lineRule="auto"/>
        <w:ind w:hanging="10"/>
        <w:rPr>
          <w:rFonts w:ascii="Times New Roman" w:hAnsi="Times New Roman" w:cs="Times New Roman"/>
          <w:i/>
          <w:iCs/>
          <w:sz w:val="18"/>
          <w:szCs w:val="18"/>
          <w:shd w:val="clear" w:color="auto" w:fill="FDFDFD"/>
        </w:rPr>
      </w:pPr>
      <w:r w:rsidRPr="00994CD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Právnym základom spracúvania osobných údajov je čl. 6 ods. 1 písm. c) všeobecného nariadenia o ochrane údajov - </w:t>
      </w:r>
      <w:r w:rsidRPr="00994CDE">
        <w:rPr>
          <w:rFonts w:ascii="Times New Roman" w:hAnsi="Times New Roman" w:cs="Times New Roman"/>
          <w:i/>
          <w:iCs/>
          <w:sz w:val="18"/>
          <w:szCs w:val="18"/>
          <w:shd w:val="clear" w:color="auto" w:fill="FDFDFD"/>
        </w:rPr>
        <w:t>spracúvanie osobných údajov je nevyhnutné na splnenie zákonných povinností prevádzkovateľa v spojitosti s čl. 6 ods. 1 písm. e) všeobecného nariadenia o ochrane údajov - spracúvanie osobných údajov je nevyhnutné na splnenie úlohy realizovanej vo verejnom záujme alebo pri výkone verejnej moci zverenej  prevádzkovateľovi.</w:t>
      </w:r>
    </w:p>
    <w:p w14:paraId="5587EBA0" w14:textId="77777777" w:rsidR="00776614" w:rsidRPr="00994CDE" w:rsidRDefault="001B294F" w:rsidP="001B294F">
      <w:pPr>
        <w:spacing w:before="120" w:line="276" w:lineRule="auto"/>
        <w:ind w:hanging="10"/>
        <w:rPr>
          <w:rFonts w:ascii="Times New Roman" w:hAnsi="Times New Roman" w:cs="Times New Roman"/>
          <w:i/>
          <w:iCs/>
          <w:sz w:val="18"/>
          <w:szCs w:val="18"/>
          <w:shd w:val="clear" w:color="auto" w:fill="FDFDFD"/>
        </w:rPr>
      </w:pPr>
      <w:r w:rsidRPr="00994CDE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Účelom spracúvania osobných údajov je poskytnutie </w:t>
      </w:r>
      <w:r w:rsidRPr="00994CDE">
        <w:rPr>
          <w:rFonts w:ascii="Times New Roman" w:hAnsi="Times New Roman" w:cs="Times New Roman"/>
          <w:i/>
          <w:iCs/>
          <w:sz w:val="18"/>
          <w:szCs w:val="18"/>
          <w:shd w:val="clear" w:color="auto" w:fill="FFFFFF"/>
        </w:rPr>
        <w:t>činnosti podpornej úrovne v rámci systému poradenstva prevencie.</w:t>
      </w:r>
    </w:p>
    <w:p w14:paraId="5A673356" w14:textId="77777777" w:rsidR="00776614" w:rsidRDefault="001B294F" w:rsidP="001B294F">
      <w:pPr>
        <w:pBdr>
          <w:bottom w:val="single" w:sz="4" w:space="1" w:color="auto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Príloha č. 1 </w:t>
      </w:r>
    </w:p>
    <w:p w14:paraId="0224FD44" w14:textId="77777777" w:rsidR="00776614" w:rsidRDefault="001B294F" w:rsidP="001B294F">
      <w:pPr>
        <w:pBdr>
          <w:bottom w:val="single" w:sz="4" w:space="1" w:color="auto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Informácie o </w:t>
      </w:r>
      <w:r>
        <w:rPr>
          <w:rFonts w:ascii="Times New Roman" w:hAnsi="Times New Roman" w:cs="Times New Roman"/>
          <w:b/>
          <w:shd w:val="clear" w:color="auto" w:fill="FFFFFF"/>
        </w:rPr>
        <w:t xml:space="preserve">psychologickej, </w:t>
      </w:r>
      <w:r>
        <w:rPr>
          <w:rFonts w:ascii="Times New Roman" w:hAnsi="Times New Roman" w:cs="Times New Roman"/>
          <w:b/>
          <w:bCs/>
          <w:shd w:val="clear" w:color="auto" w:fill="FFFFFF"/>
        </w:rPr>
        <w:t>špeciálno-pedagogickej, sociálno-pedagogickej a inej odbornej starostlivosti</w:t>
      </w:r>
    </w:p>
    <w:p w14:paraId="1D34ED36" w14:textId="77777777" w:rsidR="00776614" w:rsidRPr="00994CDE" w:rsidRDefault="001B294F" w:rsidP="001B294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Psychologické a špeciálno-pedagogické vyšetrenie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>sa realizuje len s písomným súhlasom zákonného zástupcu dieťaťa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. Trvá zvyčajne 2 až 4 hodiny podľa charakteru problému. Obsahuje vyšetrenie schopností, osobnosti, záujmov, vedomostí, zručností, poprípade iných oblastí ovplyvňujúcich sociálny a psychický vývin dieťaťa. Vykonáva sa individuálne alebo skupinovo. </w:t>
      </w:r>
    </w:p>
    <w:p w14:paraId="5D60F1B7" w14:textId="77777777" w:rsidR="00776614" w:rsidRPr="00994CDE" w:rsidRDefault="001B294F" w:rsidP="001B294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 xml:space="preserve">Sociálno-pedagogické vyšetrenie </w:t>
      </w:r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 xml:space="preserve">sa realizuje len s písomným súhlasom zákonného zástupcu dieťaťa. 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Súčasťou je zisťovanie sociálnej histórie klienta, úrovne sociálneho prostredia, úrovne sociálneho správania v rodine, v škole a širšom sociálnom prostredí, ako aj zisťovanie prítomnosti porúch sociálneho vývinu dieťaťa. Využívajú sa sociálno-pedagogické metódy (napr. rozhovor, dotazníky a testy,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sociometria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, pozorovanie...). V rámci poskytovania ďalšej odbornej starostlivosti nasledujú konzultácie s klientom formou poskytovania sociálno-pedagogické poradenstva a/alebo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socioterapie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27CF23F1" w14:textId="1BB0D84E" w:rsidR="00776614" w:rsidRPr="00994CDE" w:rsidRDefault="001B294F" w:rsidP="001B294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O výsledku odborného vyšetrenia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>a priebehu ďalej poskytovanej starostlivosti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sú zákonní zástupcovia informovaní v osobnom rozhovore.   </w:t>
      </w:r>
    </w:p>
    <w:p w14:paraId="09F81BCD" w14:textId="0FC340E0" w:rsidR="00776614" w:rsidRPr="00994CDE" w:rsidRDefault="001B294F" w:rsidP="001B294F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sz w:val="18"/>
          <w:szCs w:val="18"/>
        </w:rPr>
        <w:lastRenderedPageBreak/>
        <w:t>V prípade požiadania zákonom oprávneného subjektu, najčastejšie školy alebo školského zariadenia, poprípade lekára, sa vypracúva „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Správa z diagnostického vyšetrenia“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a posiela sa oprávnenému subjektu, ktorý o ňu požiada. Avšak, k poskytnutiu informácií z odborného vyšetrenia pristupuje </w:t>
      </w:r>
      <w:bookmarkStart w:id="1" w:name="_Hlk116635601"/>
      <w:r w:rsidRPr="00994CDE">
        <w:rPr>
          <w:rFonts w:ascii="Times New Roman" w:hAnsi="Times New Roman" w:cs="Times New Roman"/>
          <w:sz w:val="18"/>
          <w:szCs w:val="18"/>
          <w:shd w:val="clear" w:color="auto" w:fill="FFFFFF"/>
        </w:rPr>
        <w:t>Centrum poradenstva a prevencie / Špecializované centrum poradenstva a prevencie</w:t>
      </w:r>
      <w:bookmarkEnd w:id="1"/>
      <w:r w:rsidRPr="00994CD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len na základe vopred udeleného súhlasu zákonného zástupcu dieťaťa. </w:t>
      </w:r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>Zákonný zástupca má právo oboznámiť sa s obsahom ,,Správy z diagnostického vyšetrenia”.</w:t>
      </w:r>
      <w:r w:rsidRPr="00994CDE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ab/>
      </w:r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ab/>
      </w:r>
    </w:p>
    <w:p w14:paraId="0E4F3183" w14:textId="77777777" w:rsidR="00776614" w:rsidRPr="00994CDE" w:rsidRDefault="001B294F" w:rsidP="001B294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Poskytnutie odbornej starostlivosti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je možné odmietnuť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bez akýchkoľvek právnych dôsledkov.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Dôsledkom odmietnutia je, že nie je možné dieťa vyšetriť a navrhnúť cielené riešenie vyskytujúcich sa problémov alebo nemožnosť poskytnúť poradenstvo, napr. o ďalšej profesijnej či študijnej orientácii, zaradenia do určitého typu štúdia a pod.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Výhodou vyšetrenia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je možnosť dôkladne sa zorientovať v štruktúre psychických vlastností dieťaťa a prípadná identifikácia možných nežiadúcich vplyvov, ako aj návrh opatrení na riešenie problému alebo ďalších výchovných či vzdelávacích postupov, či profesijnej, študijnej a 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kariérovej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orientácie.</w:t>
      </w:r>
    </w:p>
    <w:p w14:paraId="5E80C0CC" w14:textId="594D9112" w:rsidR="00776614" w:rsidRPr="00994CDE" w:rsidRDefault="001B294F" w:rsidP="00FC6D3B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V priebehu vyšetrenia sa používajú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diagnostické nástroje, tzv. </w:t>
      </w:r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>psychologické, pedagogické alebo špeciálno-pedagogické testy,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alebo prístrojové metódy, ktoré vychádzajú z odborných vedeckých princípov platných v psychológii, špeciálnej pedagogike, pedagogike, sociálnej pedagogike,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psychodiagnostike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>, metodológii a 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psychometri</w:t>
      </w:r>
      <w:r w:rsidRPr="00994CDE">
        <w:rPr>
          <w:rFonts w:ascii="Times New Roman" w:eastAsia="Times New Roman" w:hAnsi="Times New Roman" w:cs="Times New Roman"/>
          <w:color w:val="000000"/>
          <w:sz w:val="18"/>
          <w:szCs w:val="18"/>
        </w:rPr>
        <w:t>i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. Kvantitatívne a kvalitatívne údaje z testov sú súčasťou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osobného spisu dieťaťa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spolu s ostatnými údajmi získanými pred vyšetrením – napr. anamnestické údaje, pedagogická charakteristika, v priebehu vyšetrenia – záznamy z rozhovorov, interpretácie, poznámky a po skončení vyšetrenia – správa z diagnostického vyšetrenia (ak sa vypracúva), závery z konzultácií. </w:t>
      </w:r>
    </w:p>
    <w:p w14:paraId="0C713398" w14:textId="77777777" w:rsidR="00776614" w:rsidRPr="00994CDE" w:rsidRDefault="001B294F" w:rsidP="001B294F">
      <w:pPr>
        <w:spacing w:line="276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Osobné údaje sú získavané a spracúvané v </w:t>
      </w:r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rozsahu podľa </w:t>
      </w:r>
      <w:proofErr w:type="spellStart"/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. § 11 ods. 6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 xml:space="preserve">písm. a), b) zákona č. 245/2008 Z. z. o </w:t>
      </w:r>
      <w:r w:rsidRPr="00994CDE">
        <w:rPr>
          <w:rFonts w:ascii="Times New Roman" w:hAnsi="Times New Roman" w:cs="Times New Roman"/>
          <w:b/>
          <w:bCs/>
          <w:iCs/>
          <w:color w:val="000000"/>
          <w:sz w:val="18"/>
          <w:szCs w:val="18"/>
          <w:shd w:val="clear" w:color="auto" w:fill="FFFFFF"/>
        </w:rPr>
        <w:t>výchove a vzdelávaní (školský zákon) a o zmene a doplnení niektorých zákonov</w:t>
      </w:r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>:</w:t>
      </w:r>
    </w:p>
    <w:p w14:paraId="6DD50DC1" w14:textId="77777777" w:rsidR="00776614" w:rsidRPr="00994CDE" w:rsidRDefault="001B294F" w:rsidP="001B294F">
      <w:pPr>
        <w:pStyle w:val="Odsekzoznamu"/>
        <w:numPr>
          <w:ilvl w:val="0"/>
          <w:numId w:val="1"/>
        </w:numPr>
        <w:spacing w:line="276" w:lineRule="auto"/>
        <w:rPr>
          <w:sz w:val="18"/>
          <w:szCs w:val="18"/>
        </w:rPr>
      </w:pPr>
      <w:r w:rsidRPr="00994CDE">
        <w:rPr>
          <w:b/>
          <w:sz w:val="18"/>
          <w:szCs w:val="18"/>
        </w:rPr>
        <w:t xml:space="preserve">Centrum poradenstva a prevencie / Špecializované centrum poradenstva a prevencie </w:t>
      </w:r>
      <w:r w:rsidRPr="00994CDE">
        <w:rPr>
          <w:b/>
          <w:bCs/>
          <w:sz w:val="18"/>
          <w:szCs w:val="18"/>
          <w:shd w:val="clear" w:color="auto" w:fill="FFFFFF"/>
        </w:rPr>
        <w:t>získava a spracúva o Vašom dieťati nasledujúci rozsah osobných údajov</w:t>
      </w:r>
      <w:r w:rsidRPr="00994CDE">
        <w:rPr>
          <w:b/>
          <w:bCs/>
          <w:sz w:val="18"/>
          <w:szCs w:val="18"/>
        </w:rPr>
        <w:t>:</w:t>
      </w:r>
      <w:r w:rsidRPr="00994CDE">
        <w:rPr>
          <w:sz w:val="18"/>
          <w:szCs w:val="18"/>
        </w:rPr>
        <w:t xml:space="preserve"> meno a priezvisko; dátum a miesto narodenia; </w:t>
      </w:r>
      <w:r w:rsidRPr="00994CDE">
        <w:rPr>
          <w:color w:val="000000" w:themeColor="text1"/>
          <w:sz w:val="18"/>
          <w:szCs w:val="18"/>
          <w:shd w:val="clear" w:color="auto" w:fill="FFFFFF"/>
        </w:rPr>
        <w:t>adresa trvalého pobytu alebo adresa miesta, kde sa dieťa alebo žiak obvykle zdržiava, ak sa nezdržiava na adrese trvalého pobytu</w:t>
      </w:r>
      <w:r w:rsidRPr="00994CDE">
        <w:rPr>
          <w:color w:val="000000" w:themeColor="text1"/>
          <w:sz w:val="18"/>
          <w:szCs w:val="18"/>
        </w:rPr>
        <w:t xml:space="preserve">; </w:t>
      </w:r>
      <w:r w:rsidRPr="00994CDE">
        <w:rPr>
          <w:sz w:val="18"/>
          <w:szCs w:val="18"/>
        </w:rPr>
        <w:t xml:space="preserve">rodné číslo; štátna príslušnosť; národnosť; informácie o fyzickom zdraví a duševnom zdraví; informácie o mentálnej úrovni vrátane výsledkov pedagogicko-psychologickej a špeciálno-pedagogickej diagnostik, </w:t>
      </w:r>
      <w:bookmarkStart w:id="2" w:name="_Hlk94514870"/>
      <w:r w:rsidRPr="00994CDE">
        <w:rPr>
          <w:sz w:val="18"/>
          <w:szCs w:val="18"/>
        </w:rPr>
        <w:t>rozhodnutia týkajúce sa výchovy a starostlivosti, výsledky monitorovania a hodnotenia kvality výchovy a vzdelávania</w:t>
      </w:r>
      <w:bookmarkEnd w:id="2"/>
      <w:r w:rsidRPr="00994CDE">
        <w:rPr>
          <w:sz w:val="18"/>
          <w:szCs w:val="18"/>
        </w:rPr>
        <w:t xml:space="preserve">, výsledky zo súťaží a olympiád, podobizne a obrazové snímky. </w:t>
      </w:r>
    </w:p>
    <w:p w14:paraId="6C69E41A" w14:textId="5335FD91" w:rsidR="00776614" w:rsidRPr="00FC6D3B" w:rsidRDefault="001B294F" w:rsidP="001B294F">
      <w:pPr>
        <w:pStyle w:val="Odsekzoznamu"/>
        <w:numPr>
          <w:ilvl w:val="0"/>
          <w:numId w:val="1"/>
        </w:numPr>
        <w:spacing w:line="276" w:lineRule="auto"/>
        <w:rPr>
          <w:sz w:val="18"/>
          <w:szCs w:val="18"/>
        </w:rPr>
      </w:pPr>
      <w:r w:rsidRPr="00994CDE">
        <w:rPr>
          <w:b/>
          <w:sz w:val="18"/>
          <w:szCs w:val="18"/>
        </w:rPr>
        <w:t xml:space="preserve">Centrum poradenstva a prevencie / Špecializované centrum poradenstva a prevencie </w:t>
      </w:r>
      <w:r w:rsidRPr="00994CDE">
        <w:rPr>
          <w:b/>
          <w:bCs/>
          <w:sz w:val="18"/>
          <w:szCs w:val="18"/>
          <w:shd w:val="clear" w:color="auto" w:fill="FFFFFF"/>
        </w:rPr>
        <w:t>získava a spracúva o Vás ako zákonných zástupcoch nasledujúci rozsah osobných údajov</w:t>
      </w:r>
      <w:r w:rsidRPr="00994CDE">
        <w:rPr>
          <w:b/>
          <w:bCs/>
          <w:sz w:val="18"/>
          <w:szCs w:val="18"/>
        </w:rPr>
        <w:t>:</w:t>
      </w:r>
      <w:r w:rsidRPr="00994CDE">
        <w:rPr>
          <w:sz w:val="18"/>
          <w:szCs w:val="18"/>
        </w:rPr>
        <w:t xml:space="preserve"> titul, meno a priezvisko, rodné priezvisko, spôsobilosť na právne úkony, adresa bydliska a druh pobytu, zákaz pobytu, kontakt na účely komunikácie, dosiahnuté vzdelanie.</w:t>
      </w:r>
      <w:r w:rsidRPr="00FC6D3B">
        <w:rPr>
          <w:sz w:val="18"/>
          <w:szCs w:val="18"/>
        </w:rPr>
        <w:tab/>
      </w:r>
    </w:p>
    <w:p w14:paraId="57972B77" w14:textId="19FD1418" w:rsidR="00776614" w:rsidRPr="00994CDE" w:rsidRDefault="001B294F" w:rsidP="002468D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Ďalšia dokumentácia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v </w:t>
      </w:r>
      <w:bookmarkStart w:id="3" w:name="_Hlk94514883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zmysle § 11 ods. 3 zákona č. 245/2008 Z. z. </w:t>
      </w:r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 xml:space="preserve">o </w:t>
      </w:r>
      <w:r w:rsidRPr="00994CDE">
        <w:rPr>
          <w:rFonts w:ascii="Times New Roman" w:hAnsi="Times New Roman" w:cs="Times New Roman"/>
          <w:bCs/>
          <w:iCs/>
          <w:color w:val="000000"/>
          <w:sz w:val="18"/>
          <w:szCs w:val="18"/>
          <w:shd w:val="clear" w:color="auto" w:fill="FFFFFF"/>
        </w:rPr>
        <w:t>výchove a vzdelávaní (školský zákon) a o zmene a doplnení niektorých zákonov</w:t>
      </w:r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>je súbor dokumentov, ktorými sa zabezpečuje organizácia a riadenie škôl a školských zariadení.</w:t>
      </w:r>
      <w:bookmarkEnd w:id="3"/>
    </w:p>
    <w:p w14:paraId="7BB556A5" w14:textId="14F51A42" w:rsidR="00776614" w:rsidRPr="00994CDE" w:rsidRDefault="001B294F" w:rsidP="00FC6D3B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>Všetky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údaje spracúvané v rámci poskytovania</w:t>
      </w:r>
      <w:r w:rsidRPr="00994CDE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psychologickej, </w:t>
      </w:r>
      <w:r w:rsidRPr="00994CDE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špeciálno-pedagogickej, sociálno-pedagogickej a inej odbornej starostlivosti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 xml:space="preserve"> sú prísne dôverné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zamestnanec je povinný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zachovávať mlčanlivosť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o skutočnostiach, o ktorých sa dozvedel pri svojej činnosti a to aj po skončení pracovnoprávneho vzťahu v </w:t>
      </w:r>
      <w:r w:rsidRPr="00994CDE">
        <w:rPr>
          <w:rFonts w:ascii="Times New Roman" w:hAnsi="Times New Roman" w:cs="Times New Roman"/>
          <w:sz w:val="18"/>
          <w:szCs w:val="18"/>
          <w:shd w:val="clear" w:color="auto" w:fill="FFFFFF"/>
        </w:rPr>
        <w:t>Centrum poradenstva a prevencie / Špecializované centrum poradenstva a prevencie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podľa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. § 8 ods. 1 písm. c) zákona č.  552/2003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Z.z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. o výkone prác vo verejnom záujme,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. § 3  zákona č. 199/1994 Z. z. o psychologickej činnosti, ako aj 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>. § 11 ods. 7 zákona č. 245/2008 Z. z. o výchove a vzdelávaní (školský zákon) a </w:t>
      </w:r>
      <w:proofErr w:type="spellStart"/>
      <w:r w:rsidRPr="00994CDE">
        <w:rPr>
          <w:rFonts w:ascii="Times New Roman" w:eastAsia="Times New Roman" w:hAnsi="Times New Roman" w:cs="Times New Roman"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sz w:val="18"/>
          <w:szCs w:val="18"/>
        </w:rPr>
        <w:t>. § 79 zákona č. 18/2018 Z. z. o ochrane osobných údajov a o zmene a doplnení niektorých zákonov.</w:t>
      </w:r>
    </w:p>
    <w:p w14:paraId="76C9E2F0" w14:textId="77777777" w:rsidR="00776614" w:rsidRPr="00994CDE" w:rsidRDefault="001B294F" w:rsidP="002468D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S týmito údajmi sa nakladá podľa vyššie uvedených právnych predpisov a bez písomného súhlasu zákonného zástupcu dieťaťa nebudú poskytnuté iným osobám. </w:t>
      </w:r>
      <w:bookmarkStart w:id="4" w:name="_Hlk94514908"/>
      <w:r w:rsidRPr="00994CDE">
        <w:rPr>
          <w:rFonts w:ascii="Times New Roman" w:eastAsia="Times New Roman" w:hAnsi="Times New Roman" w:cs="Times New Roman"/>
          <w:b/>
          <w:bCs/>
          <w:sz w:val="18"/>
          <w:szCs w:val="18"/>
        </w:rPr>
        <w:t>Po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 xml:space="preserve"> uplynutí </w:t>
      </w:r>
      <w:proofErr w:type="spellStart"/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skartovacej</w:t>
      </w:r>
      <w:proofErr w:type="spellEnd"/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 xml:space="preserve"> lehoty, ktorá je stanovená v </w:t>
      </w:r>
      <w:proofErr w:type="spellStart"/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. § 6 ods. 2 vyhlášky Ministerstva školstva Slovenskej republiky č. 21/2022 Z. z. o pedagogickej dokumentácii a ďalšej dokumentácii, budú skartované a zničené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.               </w:t>
      </w:r>
    </w:p>
    <w:bookmarkEnd w:id="4"/>
    <w:p w14:paraId="3A13F9B7" w14:textId="77777777" w:rsidR="00776614" w:rsidRPr="00994CDE" w:rsidRDefault="00776614" w:rsidP="002468DF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7A71C60" w14:textId="71BBCCDD" w:rsidR="00776614" w:rsidRPr="00994CDE" w:rsidRDefault="001B294F" w:rsidP="00A95F20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18"/>
          <w:szCs w:val="18"/>
        </w:rPr>
      </w:pPr>
      <w:r w:rsidRPr="00994CDE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Psychologická, špeciálno-pedagogická, sociálno-pedagogická a iná odborná starostlivosť sa</w:t>
      </w:r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 xml:space="preserve"> v Centre pedagogicko-psychologického poradenstva a prevencie poskytuje v zmysle </w:t>
      </w:r>
      <w:proofErr w:type="spellStart"/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>ust</w:t>
      </w:r>
      <w:proofErr w:type="spellEnd"/>
      <w:r w:rsidRPr="00994CDE">
        <w:rPr>
          <w:rFonts w:ascii="Times New Roman" w:eastAsia="Times New Roman" w:hAnsi="Times New Roman" w:cs="Times New Roman"/>
          <w:bCs/>
          <w:sz w:val="18"/>
          <w:szCs w:val="18"/>
        </w:rPr>
        <w:t xml:space="preserve">. § 130 ods. 7 zákona č. 245/2008 Z. z. </w:t>
      </w:r>
      <w:r w:rsidRPr="00994CDE">
        <w:rPr>
          <w:rFonts w:ascii="Times New Roman" w:hAnsi="Times New Roman" w:cs="Times New Roman"/>
          <w:bCs/>
          <w:iCs/>
          <w:color w:val="000000"/>
          <w:sz w:val="18"/>
          <w:szCs w:val="18"/>
          <w:shd w:val="clear" w:color="auto" w:fill="FFFFFF"/>
        </w:rPr>
        <w:t>výchove a vzdelávaní (školský zákon) a o zmene a doplnení niektorých zákonov</w:t>
      </w:r>
      <w:r w:rsidRPr="00994CDE">
        <w:rPr>
          <w:rFonts w:ascii="Times New Roman" w:eastAsia="Times New Roman" w:hAnsi="Times New Roman" w:cs="Times New Roman"/>
          <w:iCs/>
          <w:sz w:val="18"/>
          <w:szCs w:val="18"/>
        </w:rPr>
        <w:t xml:space="preserve"> </w:t>
      </w:r>
      <w:r w:rsidRPr="00994CDE">
        <w:rPr>
          <w:rFonts w:ascii="Times New Roman" w:eastAsia="Times New Roman" w:hAnsi="Times New Roman" w:cs="Times New Roman"/>
          <w:b/>
          <w:bCs/>
          <w:iCs/>
          <w:sz w:val="18"/>
          <w:szCs w:val="18"/>
        </w:rPr>
        <w:t>bezplatne.</w:t>
      </w:r>
    </w:p>
    <w:p w14:paraId="136A3187" w14:textId="77777777" w:rsidR="00776614" w:rsidRPr="00994CDE" w:rsidRDefault="001B294F" w:rsidP="001B294F">
      <w:pPr>
        <w:keepNext/>
        <w:keepLines/>
        <w:spacing w:line="276" w:lineRule="auto"/>
        <w:ind w:right="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94CD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Súhlas so spracovaním osobných údajov</w:t>
      </w:r>
    </w:p>
    <w:p w14:paraId="6BFAB3A6" w14:textId="77777777" w:rsidR="00776614" w:rsidRPr="00994CDE" w:rsidRDefault="00776614" w:rsidP="001B294F">
      <w:pPr>
        <w:spacing w:after="5" w:line="276" w:lineRule="auto"/>
        <w:ind w:left="10" w:hanging="10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BCADC92" w14:textId="77777777" w:rsidR="00776614" w:rsidRPr="00994CDE" w:rsidRDefault="001B294F" w:rsidP="002468DF">
      <w:pPr>
        <w:pBdr>
          <w:bottom w:val="single" w:sz="4" w:space="1" w:color="auto"/>
        </w:pBdr>
        <w:spacing w:line="276" w:lineRule="auto"/>
        <w:ind w:right="-14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v zmysle čl. 6 ods. 1 písm. a) Nariadenia EP a Rady EÚ č. 2016/679 o ochrane fyzických osôb pri spracúvaní osobných údajov a o voľnom pohybe takýchto údajov, ktorým sa zrušuje smernica 95/46/ES (všeobecné nariadenie o ochrane údajov, ďalej len „Nariadenie GDPR“)</w:t>
      </w:r>
    </w:p>
    <w:p w14:paraId="007C8ADC" w14:textId="77777777" w:rsidR="00776614" w:rsidRDefault="00776614" w:rsidP="001B294F">
      <w:pPr>
        <w:spacing w:after="27" w:line="276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44E7C7C7" w14:textId="77777777" w:rsidR="00776614" w:rsidRDefault="001B294F" w:rsidP="001B294F">
      <w:pPr>
        <w:spacing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Ja, dole podpísaný zákonný zástupca:</w:t>
      </w:r>
    </w:p>
    <w:p w14:paraId="0AE7FD6E" w14:textId="03534033" w:rsidR="00776614" w:rsidRDefault="001B294F" w:rsidP="001B294F">
      <w:pPr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meno a priezvisko zákonného zástupcu č.1: ..............................................................................</w:t>
      </w:r>
    </w:p>
    <w:p w14:paraId="00F225A1" w14:textId="77777777" w:rsidR="00776614" w:rsidRDefault="00776614" w:rsidP="001B294F">
      <w:pPr>
        <w:spacing w:after="5" w:line="276" w:lineRule="auto"/>
        <w:ind w:left="-5" w:right="833" w:hanging="10"/>
        <w:rPr>
          <w:rFonts w:ascii="Times New Roman" w:eastAsia="Times New Roman" w:hAnsi="Times New Roman" w:cs="Times New Roman"/>
          <w:color w:val="000000"/>
        </w:rPr>
      </w:pPr>
    </w:p>
    <w:p w14:paraId="649A3B99" w14:textId="5E3A72CE" w:rsidR="00776614" w:rsidRDefault="001B294F" w:rsidP="001B294F">
      <w:pPr>
        <w:spacing w:after="5" w:line="276" w:lineRule="auto"/>
        <w:ind w:left="-5" w:right="833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meno a priezvisko zákonného zástupcu č.2: ..............................................................................</w:t>
      </w:r>
    </w:p>
    <w:p w14:paraId="0BED3993" w14:textId="77777777" w:rsidR="00776614" w:rsidRDefault="001B294F" w:rsidP="001B294F">
      <w:pPr>
        <w:spacing w:after="27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6C664F1" w14:textId="77777777" w:rsidR="00776614" w:rsidRDefault="001B294F" w:rsidP="001B294F">
      <w:pPr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DIEŤAŤA:  </w:t>
      </w: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meno a priezvisko: .................................................................. </w:t>
      </w:r>
    </w:p>
    <w:p w14:paraId="241B2F4B" w14:textId="77777777" w:rsidR="00776614" w:rsidRDefault="001B294F" w:rsidP="001B294F">
      <w:pPr>
        <w:spacing w:after="5" w:line="276" w:lineRule="auto"/>
        <w:ind w:left="-5" w:firstLine="289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ab/>
      </w:r>
    </w:p>
    <w:p w14:paraId="41F21D7F" w14:textId="77777777" w:rsidR="00776614" w:rsidRDefault="001B294F" w:rsidP="001B294F">
      <w:pPr>
        <w:spacing w:after="5" w:line="276" w:lineRule="auto"/>
        <w:ind w:left="715" w:firstLine="72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dátum narodenia:</w:t>
      </w:r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.....................................................................</w:t>
      </w:r>
    </w:p>
    <w:p w14:paraId="00627565" w14:textId="77777777" w:rsidR="00776614" w:rsidRDefault="00776614" w:rsidP="001B294F">
      <w:pPr>
        <w:spacing w:after="5" w:line="27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</w:p>
    <w:p w14:paraId="5C3E5884" w14:textId="77777777" w:rsidR="00776614" w:rsidRDefault="001B294F" w:rsidP="001B294F">
      <w:pPr>
        <w:spacing w:after="5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týmto dávam/-e Prevádzkovateľovi: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Centrum poradenstva a prevencie, Bakalárska 2, Prievidza, so sídlom Bakalárska 2, IČO: 42150299</w:t>
      </w:r>
      <w:r>
        <w:rPr>
          <w:rFonts w:ascii="Times New Roman" w:eastAsia="Times New Roman" w:hAnsi="Times New Roman" w:cs="Times New Roman"/>
          <w:color w:val="000000"/>
        </w:rPr>
        <w:t xml:space="preserve"> (ďalej len: „Prevádzkovateľ“) dobrovoľný súhlas na spracúvanie jeho/jej osobných údajov za účelom:  </w:t>
      </w:r>
    </w:p>
    <w:p w14:paraId="5ED69BF7" w14:textId="77777777" w:rsidR="00776614" w:rsidRDefault="00776614" w:rsidP="001B294F">
      <w:pPr>
        <w:spacing w:after="5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A2A3D0D" w14:textId="77777777" w:rsidR="00776614" w:rsidRDefault="001B294F" w:rsidP="001B294F">
      <w:pPr>
        <w:pStyle w:val="Odsekzoznamu"/>
        <w:numPr>
          <w:ilvl w:val="0"/>
          <w:numId w:val="2"/>
        </w:numPr>
        <w:spacing w:before="120" w:line="276" w:lineRule="auto"/>
        <w:ind w:left="426"/>
        <w:rPr>
          <w:bCs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0BF17" wp14:editId="5BBFB50A">
                <wp:simplePos x="0" y="0"/>
                <wp:positionH relativeFrom="column">
                  <wp:posOffset>236220</wp:posOffset>
                </wp:positionH>
                <wp:positionV relativeFrom="paragraph">
                  <wp:posOffset>74930</wp:posOffset>
                </wp:positionV>
                <wp:extent cx="137160" cy="117475"/>
                <wp:effectExtent l="0" t="0" r="0" b="0"/>
                <wp:wrapNone/>
                <wp:docPr id="1248956139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0AF8C55" id="Obdĺžnik 1" o:spid="_x0000_s1026" style="position:absolute;margin-left:18.6pt;margin-top:5.9pt;width:10.8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" strokeweight="1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9118BF" wp14:editId="2D6F489B">
                <wp:simplePos x="0" y="0"/>
                <wp:positionH relativeFrom="column">
                  <wp:posOffset>1189355</wp:posOffset>
                </wp:positionH>
                <wp:positionV relativeFrom="paragraph">
                  <wp:posOffset>75565</wp:posOffset>
                </wp:positionV>
                <wp:extent cx="141605" cy="116840"/>
                <wp:effectExtent l="0" t="0" r="0" b="0"/>
                <wp:wrapNone/>
                <wp:docPr id="1248956140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1605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53474F9B" id="Obdĺžnik 2" o:spid="_x0000_s1026" style="position:absolute;margin-left:93.65pt;margin-top:5.95pt;width:11.15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" strokeweight="1pt"/>
            </w:pict>
          </mc:Fallback>
        </mc:AlternateContent>
      </w:r>
      <w:r>
        <w:rPr>
          <w:sz w:val="22"/>
        </w:rPr>
        <w:t xml:space="preserve">      </w:t>
      </w:r>
      <w:r>
        <w:rPr>
          <w:b/>
          <w:sz w:val="22"/>
        </w:rPr>
        <w:t>Súhlasím  /</w:t>
      </w:r>
      <w:r>
        <w:rPr>
          <w:b/>
          <w:sz w:val="22"/>
        </w:rPr>
        <w:tab/>
        <w:t xml:space="preserve"> Nesúhlasím</w:t>
      </w:r>
      <w:r>
        <w:rPr>
          <w:sz w:val="22"/>
        </w:rPr>
        <w:t xml:space="preserve"> so zaslaním </w:t>
      </w:r>
      <w:r>
        <w:rPr>
          <w:b/>
          <w:sz w:val="22"/>
        </w:rPr>
        <w:t xml:space="preserve"> </w:t>
      </w:r>
      <w:r>
        <w:rPr>
          <w:bCs/>
          <w:sz w:val="22"/>
        </w:rPr>
        <w:t>správy z diagnostického vyšetrenia škole, ktorú moje dieťaťa navštevuje;</w:t>
      </w:r>
    </w:p>
    <w:p w14:paraId="71751242" w14:textId="77777777" w:rsidR="00776614" w:rsidRDefault="00776614" w:rsidP="001B294F">
      <w:pPr>
        <w:pStyle w:val="Odsekzoznamu"/>
        <w:spacing w:before="120" w:line="276" w:lineRule="auto"/>
        <w:ind w:left="426" w:firstLine="0"/>
        <w:rPr>
          <w:bCs/>
          <w:sz w:val="22"/>
        </w:rPr>
      </w:pPr>
    </w:p>
    <w:p w14:paraId="334A5574" w14:textId="77777777" w:rsidR="00776614" w:rsidRDefault="001B294F" w:rsidP="001B294F">
      <w:pPr>
        <w:pStyle w:val="Odsekzoznamu"/>
        <w:numPr>
          <w:ilvl w:val="0"/>
          <w:numId w:val="2"/>
        </w:numPr>
        <w:spacing w:before="120" w:line="276" w:lineRule="auto"/>
        <w:ind w:left="426"/>
        <w:rPr>
          <w:bCs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412765" wp14:editId="5B91134C">
                <wp:simplePos x="0" y="0"/>
                <wp:positionH relativeFrom="column">
                  <wp:posOffset>1184910</wp:posOffset>
                </wp:positionH>
                <wp:positionV relativeFrom="paragraph">
                  <wp:posOffset>27305</wp:posOffset>
                </wp:positionV>
                <wp:extent cx="141605" cy="116840"/>
                <wp:effectExtent l="0" t="0" r="0" b="0"/>
                <wp:wrapNone/>
                <wp:docPr id="12489561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1605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3D94585A" id="Rectangle 18" o:spid="_x0000_s1026" style="position:absolute;margin-left:93.3pt;margin-top:2.15pt;width:11.15pt;height:9.2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" strokeweight="1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9E40FE" wp14:editId="3D30502D">
                <wp:simplePos x="0" y="0"/>
                <wp:positionH relativeFrom="column">
                  <wp:posOffset>238760</wp:posOffset>
                </wp:positionH>
                <wp:positionV relativeFrom="paragraph">
                  <wp:posOffset>19050</wp:posOffset>
                </wp:positionV>
                <wp:extent cx="137160" cy="117475"/>
                <wp:effectExtent l="0" t="0" r="0" b="0"/>
                <wp:wrapNone/>
                <wp:docPr id="124895614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DC623E1" id="Rectangle 17" o:spid="_x0000_s1026" style="position:absolute;margin-left:18.8pt;margin-top:1.5pt;width:10.8pt;height: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" strokeweight="1pt"/>
            </w:pict>
          </mc:Fallback>
        </mc:AlternateContent>
      </w:r>
      <w:r>
        <w:rPr>
          <w:sz w:val="22"/>
        </w:rPr>
        <w:t xml:space="preserve">      </w:t>
      </w:r>
      <w:r>
        <w:rPr>
          <w:b/>
          <w:sz w:val="22"/>
        </w:rPr>
        <w:t>Súhlasím  /</w:t>
      </w:r>
      <w:r>
        <w:rPr>
          <w:b/>
          <w:sz w:val="22"/>
        </w:rPr>
        <w:tab/>
        <w:t xml:space="preserve"> Nesúhlasím</w:t>
      </w:r>
      <w:r>
        <w:rPr>
          <w:sz w:val="22"/>
        </w:rPr>
        <w:t xml:space="preserve"> so zaslaním </w:t>
      </w:r>
      <w:r>
        <w:rPr>
          <w:b/>
          <w:sz w:val="22"/>
        </w:rPr>
        <w:t xml:space="preserve"> </w:t>
      </w:r>
      <w:r>
        <w:rPr>
          <w:bCs/>
          <w:sz w:val="22"/>
        </w:rPr>
        <w:t>správy z diagnostického vyšetrenia ošetrujúcemu lekárovi môjho dieťaťa;</w:t>
      </w:r>
    </w:p>
    <w:p w14:paraId="45BD1723" w14:textId="77777777" w:rsidR="00776614" w:rsidRDefault="00776614" w:rsidP="001B294F">
      <w:pPr>
        <w:spacing w:before="120" w:line="276" w:lineRule="auto"/>
        <w:rPr>
          <w:bCs/>
        </w:rPr>
      </w:pPr>
    </w:p>
    <w:p w14:paraId="2286597A" w14:textId="7D0070D2" w:rsidR="00776614" w:rsidRPr="00FC6D3B" w:rsidRDefault="002468DF" w:rsidP="00FC6D3B">
      <w:pPr>
        <w:pStyle w:val="Odsekzoznamu"/>
        <w:numPr>
          <w:ilvl w:val="0"/>
          <w:numId w:val="2"/>
        </w:numPr>
        <w:spacing w:before="120" w:line="276" w:lineRule="auto"/>
        <w:ind w:left="426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5ADD2C" wp14:editId="33A63010">
                <wp:simplePos x="0" y="0"/>
                <wp:positionH relativeFrom="column">
                  <wp:posOffset>260350</wp:posOffset>
                </wp:positionH>
                <wp:positionV relativeFrom="paragraph">
                  <wp:posOffset>71120</wp:posOffset>
                </wp:positionV>
                <wp:extent cx="137160" cy="117475"/>
                <wp:effectExtent l="0" t="0" r="0" b="0"/>
                <wp:wrapNone/>
                <wp:docPr id="124895614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32E54A66" id="Rectangle 15" o:spid="_x0000_s1026" style="position:absolute;margin-left:20.5pt;margin-top:5.6pt;width:10.8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" strokeweight="1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80AA83" wp14:editId="5A40324E">
                <wp:simplePos x="0" y="0"/>
                <wp:positionH relativeFrom="column">
                  <wp:posOffset>1163955</wp:posOffset>
                </wp:positionH>
                <wp:positionV relativeFrom="paragraph">
                  <wp:posOffset>13335</wp:posOffset>
                </wp:positionV>
                <wp:extent cx="137160" cy="117475"/>
                <wp:effectExtent l="0" t="0" r="0" b="0"/>
                <wp:wrapNone/>
                <wp:docPr id="124895614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52D8220E" id="Rectangle 16" o:spid="_x0000_s1026" style="position:absolute;margin-left:91.65pt;margin-top:1.05pt;width:10.8pt;height: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" strokeweight="1pt"/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    </w:t>
      </w:r>
      <w:r>
        <w:rPr>
          <w:b/>
          <w:sz w:val="22"/>
        </w:rPr>
        <w:t>Súhlasím  /</w:t>
      </w:r>
      <w:r>
        <w:rPr>
          <w:b/>
          <w:sz w:val="22"/>
        </w:rPr>
        <w:tab/>
        <w:t xml:space="preserve"> Nesúhlasím</w:t>
      </w:r>
      <w:r>
        <w:rPr>
          <w:sz w:val="22"/>
        </w:rPr>
        <w:t xml:space="preserve"> s </w:t>
      </w:r>
      <w:r>
        <w:rPr>
          <w:bCs/>
          <w:sz w:val="22"/>
        </w:rPr>
        <w:t>vyhotovovaním kópií správ z vyšetrení zo zdravotného záznamu dieťaťa a ich uložením v osobnom spise dieťaťa,</w:t>
      </w:r>
      <w:r>
        <w:rPr>
          <w:sz w:val="22"/>
        </w:rPr>
        <w:t xml:space="preserve"> ktoré sú nevyhnutné pre poskytovanie </w:t>
      </w:r>
      <w:r>
        <w:rPr>
          <w:bCs/>
          <w:sz w:val="22"/>
          <w:shd w:val="clear" w:color="auto" w:fill="FFFFFF"/>
        </w:rPr>
        <w:t>psychologickej, špeciálno-pedagogickej, sociálno-pedagogickej a inej odbornej starostlivosti.</w:t>
      </w:r>
      <w:r>
        <w:rPr>
          <w:sz w:val="22"/>
        </w:rPr>
        <w:tab/>
      </w:r>
      <w:r w:rsidR="001B294F" w:rsidRPr="00FC6D3B">
        <w:t xml:space="preserve">                                                                                                               </w:t>
      </w:r>
    </w:p>
    <w:p w14:paraId="172374B1" w14:textId="77777777" w:rsidR="00776614" w:rsidRPr="00994CDE" w:rsidRDefault="001B294F" w:rsidP="001B294F">
      <w:pPr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  <w:r w:rsidRPr="00994CDE">
        <w:rPr>
          <w:rFonts w:ascii="Times New Roman" w:hAnsi="Times New Roman" w:cs="Times New Roman"/>
          <w:b/>
          <w:sz w:val="18"/>
          <w:szCs w:val="18"/>
        </w:rPr>
        <w:t xml:space="preserve">Doba trvania súhlasu: </w:t>
      </w:r>
      <w:bookmarkStart w:id="5" w:name="_Hlk530395494"/>
    </w:p>
    <w:p w14:paraId="1572F37F" w14:textId="4CAF2C07" w:rsidR="00776614" w:rsidRPr="00A95F20" w:rsidRDefault="001B294F" w:rsidP="00A95F20">
      <w:pPr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94CDE">
        <w:rPr>
          <w:rFonts w:ascii="Times New Roman" w:eastAsiaTheme="minorEastAsia" w:hAnsi="Times New Roman" w:cs="Times New Roman"/>
          <w:sz w:val="18"/>
          <w:szCs w:val="18"/>
        </w:rPr>
        <w:t xml:space="preserve">Predmetný súhlas so spracúvaním osobných údajov sa udeľuje po dobu poskytovania </w:t>
      </w:r>
      <w:r w:rsidRPr="00994CDE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psychologickej, špeciálno-pedagogickej, sociálno-pedagogickej a inej odbornej starostlivosti.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94CDE">
        <w:rPr>
          <w:rFonts w:ascii="Times New Roman" w:eastAsiaTheme="minorEastAsia" w:hAnsi="Times New Roman" w:cs="Times New Roman"/>
          <w:sz w:val="18"/>
          <w:szCs w:val="18"/>
        </w:rPr>
        <w:t>Dovtedy majú zákonní zástupcovia možnosť akýkoľvek bod súhlasu písomne a/alebo elektronicky odvolať. Odvolanie súhlasu nemá vplyv na zákonnosť spracúvania osobných údajov do jeho odvolania. Po skončení predmetnej doby bude súhlas so spracúvaním osobných údajov uchovaný u Prevádzkovateľa po dobu stanovenú v registratúrnom pláne/poriadku.</w:t>
      </w:r>
      <w:bookmarkEnd w:id="5"/>
    </w:p>
    <w:p w14:paraId="735C3D24" w14:textId="77777777" w:rsidR="00776614" w:rsidRPr="00994CDE" w:rsidRDefault="001B294F" w:rsidP="001B294F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Povinné informovanie:</w:t>
      </w:r>
    </w:p>
    <w:p w14:paraId="59450868" w14:textId="09675BAF" w:rsidR="00776614" w:rsidRPr="00994CDE" w:rsidRDefault="001B294F" w:rsidP="001B294F">
      <w:pPr>
        <w:spacing w:line="276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Spracúvanie osobných údajov sa riadi Nariadením GDPR, resp. zákonom č. 18/2018 Z. z. o ochrane osobných údajov a o zmene a doplnení niektorých zákonov (ďalej len: „Zákon“). </w:t>
      </w:r>
    </w:p>
    <w:p w14:paraId="3242299E" w14:textId="5D34F84D" w:rsidR="00776614" w:rsidRPr="00994CDE" w:rsidRDefault="001B294F" w:rsidP="001B294F">
      <w:pPr>
        <w:spacing w:line="276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sz w:val="18"/>
          <w:szCs w:val="18"/>
        </w:rPr>
        <w:t>Som si vedomý svojich práv, ktoré sú uvedené čl. 12 až čl. 23 Nariadenia GDPR, ktoré upravujú, resp. konkretizujú povinnosti prevádzkovateľa pri uplatňovaní práv dotknutých osôb.</w:t>
      </w:r>
    </w:p>
    <w:p w14:paraId="2F435D7A" w14:textId="77777777" w:rsidR="00776614" w:rsidRPr="00994CDE" w:rsidRDefault="001B294F" w:rsidP="001B294F">
      <w:pPr>
        <w:spacing w:line="276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 xml:space="preserve">Prehlásenie prevádzkovateľa: </w:t>
      </w:r>
    </w:p>
    <w:p w14:paraId="4F01154F" w14:textId="542696DC" w:rsidR="00776614" w:rsidRPr="00A95F20" w:rsidRDefault="001B294F" w:rsidP="001B294F">
      <w:pPr>
        <w:spacing w:line="276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Prevádzkovateľ prehlasuje, že zaistením ochrany práv dotknutých osôb poveril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externým výkonom Zodpovednej osoby (DPO/ZO) spoločnosť osobnyudaj.sk, s.r.o.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, ktorá na webovej stránke Prevádzkovateľa zverejnila všetky povinné informácie nachádzajúce sa v Nariadení GDPR a zákone o ochrane osobných údajov a zaviedla transparentný systém zaznamenávania bezpečnostných incidentov a akýchkoľvek otázok zo strany dotknutej osoby, ako aj iných osôb. </w:t>
      </w:r>
    </w:p>
    <w:p w14:paraId="1B467BCF" w14:textId="67765D8C" w:rsidR="00776614" w:rsidRPr="00A95F20" w:rsidRDefault="001B294F" w:rsidP="001B294F">
      <w:pPr>
        <w:spacing w:line="276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Jednotlivé informácie sa môže dotknutá osoba dozvedieť priamo na stránke externej zodpovednej osoby: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www.informovanie.osobnyudaj.sk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 xml:space="preserve"> alebo </w:t>
      </w:r>
      <w:r w:rsidRPr="00994CDE">
        <w:rPr>
          <w:rFonts w:ascii="Times New Roman" w:eastAsia="Times New Roman" w:hAnsi="Times New Roman" w:cs="Times New Roman"/>
          <w:b/>
          <w:sz w:val="18"/>
          <w:szCs w:val="18"/>
        </w:rPr>
        <w:t>www.osobnyudaj.sk/informovanie</w:t>
      </w:r>
      <w:r w:rsidRPr="00994CDE">
        <w:rPr>
          <w:rFonts w:ascii="Times New Roman" w:eastAsia="Times New Roman" w:hAnsi="Times New Roman" w:cs="Times New Roman"/>
          <w:sz w:val="18"/>
          <w:szCs w:val="18"/>
        </w:rPr>
        <w:t>. V prípade, že dotknutá osoba sa nevie s informáciami oboznámiť prostredníctvom internetu, je povinné informovanie možné prevziať v papierovej podobe u Prevádzkovateľa.</w:t>
      </w:r>
    </w:p>
    <w:p w14:paraId="7A08790E" w14:textId="77777777" w:rsidR="00776614" w:rsidRPr="00994CDE" w:rsidRDefault="001B294F" w:rsidP="001B294F">
      <w:pPr>
        <w:widowControl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Vyhlásenia zákonných zástupcov:</w:t>
      </w:r>
    </w:p>
    <w:p w14:paraId="05DBA37E" w14:textId="2AB9BF52" w:rsidR="00776614" w:rsidRPr="00994CDE" w:rsidRDefault="001B294F" w:rsidP="001B294F">
      <w:pPr>
        <w:spacing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Zákonní zástupcovia svojim vlastnoručným podpisom vyhlasujú a potvrdzujú, že sa  pred podpisom oboznámili so všetkými informáciami uvedenými v tomto dokumente, najmä s právami dotknutej osoby podľa čl. 12 až čl. 23 Nariadenia GDPR. Uvedené informácie sú pre zákonných zástupcov zrozumiteľné a ich obsahu porozumeli.</w:t>
      </w:r>
    </w:p>
    <w:p w14:paraId="44DAD120" w14:textId="77777777" w:rsidR="00FC6D3B" w:rsidRDefault="00FC6D3B" w:rsidP="001B294F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14:paraId="0B223EDE" w14:textId="32ED7C37" w:rsidR="00776614" w:rsidRDefault="001B294F" w:rsidP="001B294F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Dátum: ...............................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</w:t>
      </w:r>
      <w:r>
        <w:rPr>
          <w:rFonts w:ascii="Times New Roman" w:eastAsia="Times New Roman" w:hAnsi="Times New Roman" w:cs="Times New Roman"/>
        </w:rPr>
        <w:tab/>
        <w:t xml:space="preserve">   ........................</w:t>
      </w:r>
      <w:r w:rsidR="00994CDE"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94CDE">
        <w:rPr>
          <w:rFonts w:ascii="Times New Roman" w:eastAsia="Times New Roman" w:hAnsi="Times New Roman" w:cs="Times New Roman"/>
        </w:rPr>
        <w:tab/>
      </w:r>
      <w:r w:rsidR="00994CDE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podpis zákonného zástupcu č. 1 </w:t>
      </w:r>
    </w:p>
    <w:p w14:paraId="1247544B" w14:textId="35C391B6" w:rsidR="00776614" w:rsidRPr="00994CDE" w:rsidRDefault="001B294F" w:rsidP="00994CDE">
      <w:p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Dátum: ...............................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</w:t>
      </w:r>
      <w:r>
        <w:rPr>
          <w:rFonts w:ascii="Times New Roman" w:eastAsia="Times New Roman" w:hAnsi="Times New Roman" w:cs="Times New Roman"/>
        </w:rPr>
        <w:tab/>
        <w:t xml:space="preserve">   .......................................................</w:t>
      </w:r>
      <w:r>
        <w:rPr>
          <w:rFonts w:ascii="Times New Roman" w:eastAsia="Times New Roman" w:hAnsi="Times New Roman" w:cs="Times New Roman"/>
        </w:rPr>
        <w:tab/>
        <w:t xml:space="preserve">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94CDE">
        <w:rPr>
          <w:rFonts w:ascii="Times New Roman" w:eastAsia="Times New Roman" w:hAnsi="Times New Roman" w:cs="Times New Roman"/>
        </w:rPr>
        <w:tab/>
      </w:r>
      <w:r w:rsidR="00994CDE">
        <w:rPr>
          <w:rFonts w:ascii="Times New Roman" w:eastAsia="Times New Roman" w:hAnsi="Times New Roman" w:cs="Times New Roman"/>
        </w:rPr>
        <w:tab/>
        <w:t>podpis zákonného zástupcu č. 2</w:t>
      </w:r>
    </w:p>
    <w:p w14:paraId="55797CD0" w14:textId="77777777" w:rsidR="00776614" w:rsidRDefault="001B294F" w:rsidP="001B294F">
      <w:pPr>
        <w:spacing w:after="5" w:line="276" w:lineRule="auto"/>
        <w:ind w:left="10" w:hanging="1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Upozornenie:</w:t>
      </w:r>
    </w:p>
    <w:p w14:paraId="30B620EA" w14:textId="77777777" w:rsidR="00776614" w:rsidRPr="00994CDE" w:rsidRDefault="001B294F" w:rsidP="002468DF">
      <w:pPr>
        <w:spacing w:after="5" w:line="27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94CDE">
        <w:rPr>
          <w:rFonts w:ascii="Times New Roman" w:eastAsia="Times New Roman" w:hAnsi="Times New Roman" w:cs="Times New Roman"/>
          <w:color w:val="000000"/>
          <w:sz w:val="18"/>
          <w:szCs w:val="18"/>
        </w:rPr>
        <w:t>Ak niektorý zo zákonných zástupcov žiaka/žiačky nemôže tento súhlas podpísať, oboznámi s uvedenou skutočnosťou aj druhého zákonného zástupcu v zmysle zákona č. 36/2005 Z. z. zákona o rodine a o zmene a doplnení niektorých zákonov v znení neskorších predpisov.</w:t>
      </w:r>
    </w:p>
    <w:tbl>
      <w:tblPr>
        <w:tblStyle w:val="Mriekatabuky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76614" w:rsidRPr="00994CDE" w14:paraId="4D28AAF1" w14:textId="77777777" w:rsidTr="00671112">
        <w:trPr>
          <w:trHeight w:val="268"/>
        </w:trPr>
        <w:tc>
          <w:tcPr>
            <w:tcW w:w="10348" w:type="dxa"/>
          </w:tcPr>
          <w:p w14:paraId="2969E11D" w14:textId="77777777" w:rsidR="00776614" w:rsidRPr="00994CDE" w:rsidRDefault="00776614" w:rsidP="00671112">
            <w:pPr>
              <w:pStyle w:val="Zkladntext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64C7A19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Aké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máte práva?</w:t>
            </w:r>
          </w:p>
          <w:p w14:paraId="3EF4B57F" w14:textId="77777777" w:rsidR="00776614" w:rsidRPr="00994CDE" w:rsidRDefault="00776614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CE3AD9D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odvolať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súhlas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v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prípadoch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kedy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základe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Vášho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súhlasu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máte právo tento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súhlas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kedykoľvek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odvolať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Súhlas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môžete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odvolať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elektronicky, na adrese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zodpovednej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osoby,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písomne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>, oznámením o </w:t>
            </w:r>
            <w:proofErr w:type="gramStart"/>
            <w:r w:rsidRPr="00994CDE">
              <w:rPr>
                <w:rFonts w:ascii="Times New Roman" w:hAnsi="Times New Roman"/>
                <w:sz w:val="18"/>
                <w:szCs w:val="18"/>
              </w:rPr>
              <w:t>odvolaní</w:t>
            </w:r>
            <w:proofErr w:type="gram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súhlasu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alebo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 sídle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našej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spoločnosti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Odvolanie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súhlasu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nemá vplyv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zákonnosť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spracúvania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jeho základe o Vás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spracúvali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14:paraId="55885020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na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prístup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máte právo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poskytnutie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kópie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Vás máme k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dispozícii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aj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informácie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tom,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používame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väčšine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prípadov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Vám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budú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 poskytnuté v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písomnej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listinnej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forme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pokiaľ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nepožadujete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iný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spôsob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poskytnutia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poskytnutie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týchto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informácií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požiadali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elektronickými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prostriedkami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budú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Vám poskytnuté elektronicky,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to bude technicky možné. </w:t>
            </w:r>
          </w:p>
          <w:p w14:paraId="6976D1A3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Právo na opravu</w:t>
            </w:r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prijímame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primerané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opatrenia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gramStart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aby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sme</w:t>
            </w:r>
            <w:proofErr w:type="spellEnd"/>
            <w:proofErr w:type="gram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zabezpečili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presnosť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úplnosť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aktuálnosť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informácií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Vás máme k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dispozícii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si myslíte, že údaje,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ktorými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disponujeme sú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nepresné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neúplné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alebo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neaktuálne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prosím,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neváhajte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nás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požiadať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gramStart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aby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sme</w:t>
            </w:r>
            <w:proofErr w:type="spellEnd"/>
            <w:proofErr w:type="gram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tieto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informácie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upravili, aktualizovali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alebo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doplnili.</w:t>
            </w:r>
          </w:p>
          <w:p w14:paraId="0E553747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na výmaz (na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zabudnutie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máte právo nás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požiadať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vymazanie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Vašich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napríklad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prípade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Vás získali, už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viac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sú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potrebné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naplnenie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pôvodného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účelu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spracúvania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Vaše právo je však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potrebné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posúdiť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pohľadu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všetkých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relevantných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okolností.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Napríklad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môžeme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mať určité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právne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regulačné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povinnosti,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čo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znamená, že nebudeme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môcť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Vašej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žiadosti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vyhovieť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6366932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na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obmedzenie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spracúvania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za určitých okolností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oprávnený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nás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požiadať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gramStart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aby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sme</w:t>
            </w:r>
            <w:proofErr w:type="spellEnd"/>
            <w:proofErr w:type="gram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prestali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používať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údaje. Ide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napríklad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prípady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keď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si myslíte, že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 Vás máme,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môžu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byť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nepresné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alebo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keď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si myslíte, že už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nepotrebujeme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využívať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06E8B2B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na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prenosnosť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za určitých okolností máte právo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požiadať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nás 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prenos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94CDE">
              <w:rPr>
                <w:rFonts w:ascii="Times New Roman" w:hAnsi="Times New Roman"/>
                <w:sz w:val="18"/>
                <w:szCs w:val="18"/>
              </w:rPr>
              <w:t>stenám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poskytli</w:t>
            </w:r>
            <w:proofErr w:type="gram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inú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tretiu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stranu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podľa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Vášho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výberu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Právo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prenosnosť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však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týka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len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sme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od Vás získali na základe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súhlasu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alebo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základe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zmluvy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jednou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zmluvných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strán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BDDA898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namietať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máte právo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namietať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voči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spracúvaniu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je založené na našich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legitímnych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oprávnených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záujmoch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V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prípade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nemáme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presvedčivý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legitímny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oprávnený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dôvod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spracúvanie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a Vy podáte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námietku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nebudeme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ďalej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14:paraId="11999CFF" w14:textId="77777777" w:rsidR="00776614" w:rsidRPr="00994CDE" w:rsidRDefault="001B294F" w:rsidP="002468DF">
            <w:pPr>
              <w:pStyle w:val="Zkladntext"/>
              <w:spacing w:line="276" w:lineRule="auto"/>
              <w:ind w:right="606"/>
              <w:rPr>
                <w:rFonts w:ascii="Times New Roman" w:hAnsi="Times New Roman"/>
                <w:sz w:val="18"/>
                <w:szCs w:val="18"/>
              </w:rPr>
            </w:pPr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Právo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podať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návrh na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začatie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konania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o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ochrane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b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domnievate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že Vaše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údaje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spracúvane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nespravodlivo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alebo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nezákonne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môžete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podať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sťažnosť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dozorný orgán,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ktorým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Úrad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na ochranu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osobných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údajov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Slovenskej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republiky,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Hraničná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12, 820 07 Bratislava 27; tel. číslo: +421 /2/ 3231 3214; mail: statny.dozor@pdp.gov.sk, https://dataprotection.gov.sk. V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prípade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podania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návrhu elektronickou formou je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potrebné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, aby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spĺňal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náležitosti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podľa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§ 19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ods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1 zákona č. 71/1967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Zb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. o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správnom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konaní (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správny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94CDE">
              <w:rPr>
                <w:rFonts w:ascii="Times New Roman" w:hAnsi="Times New Roman"/>
                <w:sz w:val="18"/>
                <w:szCs w:val="18"/>
              </w:rPr>
              <w:t>poriadok</w:t>
            </w:r>
            <w:proofErr w:type="spellEnd"/>
            <w:r w:rsidRPr="00994CDE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</w:tr>
    </w:tbl>
    <w:p w14:paraId="65CD7A85" w14:textId="740A5083" w:rsidR="00776614" w:rsidRDefault="00776614"/>
    <w:sectPr w:rsidR="00776614" w:rsidSect="001B294F">
      <w:headerReference w:type="default" r:id="rId9"/>
      <w:footerReference w:type="default" r:id="rId10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2FC0A" w14:textId="77777777" w:rsidR="00CF388B" w:rsidRDefault="00CF388B" w:rsidP="00874D16">
      <w:pPr>
        <w:spacing w:after="0" w:line="240" w:lineRule="auto"/>
      </w:pPr>
      <w:r>
        <w:separator/>
      </w:r>
    </w:p>
  </w:endnote>
  <w:endnote w:type="continuationSeparator" w:id="0">
    <w:p w14:paraId="5859843E" w14:textId="77777777" w:rsidR="00CF388B" w:rsidRDefault="00CF388B" w:rsidP="0087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28AF2" w14:textId="0E8622A4" w:rsidR="00776614" w:rsidRDefault="00E54934" w:rsidP="00874D16">
    <w:pPr>
      <w:pStyle w:val="Pta"/>
      <w:tabs>
        <w:tab w:val="clear" w:pos="4536"/>
        <w:tab w:val="clear" w:pos="9072"/>
        <w:tab w:val="left" w:pos="5586"/>
      </w:tabs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34D7C77D" wp14:editId="3117E19F">
          <wp:simplePos x="0" y="0"/>
          <wp:positionH relativeFrom="page">
            <wp:align>right</wp:align>
          </wp:positionH>
          <wp:positionV relativeFrom="paragraph">
            <wp:posOffset>-308477</wp:posOffset>
          </wp:positionV>
          <wp:extent cx="7562707" cy="923645"/>
          <wp:effectExtent l="0" t="0" r="635" b="0"/>
          <wp:wrapNone/>
          <wp:docPr id="1248956138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707" cy="9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7231E" w14:textId="77777777" w:rsidR="00CF388B" w:rsidRDefault="00CF388B" w:rsidP="00874D16">
      <w:pPr>
        <w:spacing w:after="0" w:line="240" w:lineRule="auto"/>
      </w:pPr>
      <w:r>
        <w:separator/>
      </w:r>
    </w:p>
  </w:footnote>
  <w:footnote w:type="continuationSeparator" w:id="0">
    <w:p w14:paraId="4BD4A6E8" w14:textId="77777777" w:rsidR="00CF388B" w:rsidRDefault="00CF388B" w:rsidP="00874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CAECF" w14:textId="250B9A1E" w:rsidR="00776614" w:rsidRDefault="005B5555" w:rsidP="00874D16">
    <w:pPr>
      <w:pStyle w:val="Hlavika"/>
      <w:tabs>
        <w:tab w:val="clear" w:pos="9072"/>
      </w:tabs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5F393B6A" wp14:editId="52AB7D58">
          <wp:simplePos x="0" y="0"/>
          <wp:positionH relativeFrom="page">
            <wp:align>left</wp:align>
          </wp:positionH>
          <wp:positionV relativeFrom="paragraph">
            <wp:posOffset>-780415</wp:posOffset>
          </wp:positionV>
          <wp:extent cx="7558405" cy="1265555"/>
          <wp:effectExtent l="0" t="0" r="4445" b="0"/>
          <wp:wrapTopAndBottom/>
          <wp:docPr id="1248956137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062411"/>
    <w:multiLevelType w:val="hybridMultilevel"/>
    <w:tmpl w:val="482C44A2"/>
    <w:lvl w:ilvl="0" w:tplc="860862EA">
      <w:numFmt w:val="bullet"/>
      <w:lvlText w:val="-"/>
      <w:lvlJc w:val="left"/>
      <w:pPr>
        <w:ind w:left="3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" w15:restartNumberingAfterBreak="0">
    <w:nsid w:val="67EA3E6C"/>
    <w:multiLevelType w:val="hybridMultilevel"/>
    <w:tmpl w:val="643E2C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16"/>
    <w:rsid w:val="00102A83"/>
    <w:rsid w:val="00147880"/>
    <w:rsid w:val="001B294F"/>
    <w:rsid w:val="002468DF"/>
    <w:rsid w:val="00273AE4"/>
    <w:rsid w:val="002A2858"/>
    <w:rsid w:val="003E7BC1"/>
    <w:rsid w:val="004450DC"/>
    <w:rsid w:val="004C7AC0"/>
    <w:rsid w:val="00561539"/>
    <w:rsid w:val="005A35DF"/>
    <w:rsid w:val="005B5555"/>
    <w:rsid w:val="005F7F44"/>
    <w:rsid w:val="006A0926"/>
    <w:rsid w:val="007224B3"/>
    <w:rsid w:val="007458A2"/>
    <w:rsid w:val="00776614"/>
    <w:rsid w:val="007A4D6B"/>
    <w:rsid w:val="007C4630"/>
    <w:rsid w:val="00874D16"/>
    <w:rsid w:val="008D3A07"/>
    <w:rsid w:val="00910E8D"/>
    <w:rsid w:val="00994CDE"/>
    <w:rsid w:val="009B616A"/>
    <w:rsid w:val="009C43ED"/>
    <w:rsid w:val="00A95F20"/>
    <w:rsid w:val="00AB4482"/>
    <w:rsid w:val="00C104B4"/>
    <w:rsid w:val="00C249BA"/>
    <w:rsid w:val="00CB670E"/>
    <w:rsid w:val="00CC2E37"/>
    <w:rsid w:val="00CF388B"/>
    <w:rsid w:val="00D22607"/>
    <w:rsid w:val="00DA49B5"/>
    <w:rsid w:val="00E54934"/>
    <w:rsid w:val="00FA0830"/>
    <w:rsid w:val="00FC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DD300"/>
  <w15:chartTrackingRefBased/>
  <w15:docId w15:val="{DE3056A8-420A-4C08-A3EB-4E990E22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E7B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D16"/>
  </w:style>
  <w:style w:type="paragraph" w:styleId="Pta">
    <w:name w:val="footer"/>
    <w:basedOn w:val="Normlny"/>
    <w:link w:val="PtaChar"/>
    <w:uiPriority w:val="99"/>
    <w:unhideWhenUsed/>
    <w:rsid w:val="00874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D16"/>
  </w:style>
  <w:style w:type="character" w:customStyle="1" w:styleId="Nadpis2Char">
    <w:name w:val="Nadpis 2 Char"/>
    <w:basedOn w:val="Predvolenpsmoodseku"/>
    <w:link w:val="Nadpis2"/>
    <w:uiPriority w:val="9"/>
    <w:rsid w:val="003E7B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riekatabuky">
    <w:name w:val="Table Grid"/>
    <w:basedOn w:val="Normlnatabuka"/>
    <w:uiPriority w:val="39"/>
    <w:rsid w:val="001B294F"/>
    <w:pPr>
      <w:spacing w:after="0" w:line="240" w:lineRule="auto"/>
    </w:pPr>
    <w:rPr>
      <w:kern w:val="0"/>
      <w:lang w:val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B294F"/>
    <w:pPr>
      <w:spacing w:after="5" w:line="260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kern w:val="0"/>
      <w:sz w:val="20"/>
      <w:lang w:eastAsia="sk-SK"/>
      <w14:ligatures w14:val="none"/>
    </w:rPr>
  </w:style>
  <w:style w:type="character" w:styleId="Hypertextovprepojenie">
    <w:name w:val="Hyperlink"/>
    <w:uiPriority w:val="99"/>
    <w:unhideWhenUsed/>
    <w:rsid w:val="001B294F"/>
    <w:rPr>
      <w:color w:val="0000FF"/>
      <w:u w:val="single"/>
    </w:rPr>
  </w:style>
  <w:style w:type="paragraph" w:styleId="Zkladntext">
    <w:name w:val="Body Text"/>
    <w:basedOn w:val="Normlny"/>
    <w:link w:val="ZkladntextChar"/>
    <w:rsid w:val="001B294F"/>
    <w:pPr>
      <w:spacing w:after="0" w:line="240" w:lineRule="auto"/>
      <w:jc w:val="both"/>
    </w:pPr>
    <w:rPr>
      <w:rFonts w:ascii="Verdana" w:eastAsia="Times New Roman" w:hAnsi="Verdana" w:cs="Times New Roman"/>
      <w:color w:val="000000"/>
      <w:kern w:val="0"/>
      <w:sz w:val="24"/>
      <w:szCs w:val="17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1B294F"/>
    <w:rPr>
      <w:rFonts w:ascii="Verdana" w:eastAsia="Times New Roman" w:hAnsi="Verdana" w:cs="Times New Roman"/>
      <w:color w:val="000000"/>
      <w:kern w:val="0"/>
      <w:sz w:val="24"/>
      <w:szCs w:val="1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obnyudaj.sk/informova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04630-BC13-44AA-B827-BBF409976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2281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osobnyudaj.sk, s.r.o.;OpenTBS 1.11.3</dc:creator>
  <cp:keywords/>
  <dc:description/>
  <cp:lastModifiedBy>Jana Rohovská</cp:lastModifiedBy>
  <cp:revision>7</cp:revision>
  <cp:lastPrinted>2024-03-11T13:45:00Z</cp:lastPrinted>
  <dcterms:created xsi:type="dcterms:W3CDTF">2024-09-03T05:53:00Z</dcterms:created>
  <dcterms:modified xsi:type="dcterms:W3CDTF">2025-05-22T04:59:00Z</dcterms:modified>
</cp:coreProperties>
</file>